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C59" w:rsidRDefault="00FB2D25">
      <w:pPr>
        <w:pStyle w:val="Title"/>
        <w:widowControl/>
        <w:pBdr>
          <w:bottom w:val="none" w:sz="0" w:space="10" w:color="auto"/>
        </w:pBdr>
        <w:spacing w:line="331" w:lineRule="auto"/>
        <w:ind w:firstLine="0"/>
      </w:pPr>
      <w:bookmarkStart w:id="0" w:name="_mqla3v7wgtta" w:colFirst="0" w:colLast="0"/>
      <w:bookmarkStart w:id="1" w:name="_GoBack"/>
      <w:bookmarkEnd w:id="0"/>
      <w:bookmarkEnd w:id="1"/>
      <w:r>
        <w:t>Dissertation Abstracts</w:t>
      </w:r>
    </w:p>
    <w:p w:rsidR="008C6C59" w:rsidRDefault="00FB2D25">
      <w:pPr>
        <w:ind w:firstLine="0"/>
        <w:jc w:val="center"/>
      </w:pPr>
      <w:r>
        <w:t>Compiled by Jonathon Erlen, University of Pittsburgh</w:t>
      </w:r>
    </w:p>
    <w:p w:rsidR="008C6C59" w:rsidRDefault="00FB2D25">
      <w:pPr>
        <w:ind w:firstLine="0"/>
        <w:jc w:val="center"/>
        <w:rPr>
          <w:rFonts w:ascii="Arial Black" w:eastAsia="Arial Black" w:hAnsi="Arial Black" w:cs="Arial Black"/>
          <w:sz w:val="28"/>
          <w:szCs w:val="28"/>
          <w:highlight w:val="yellow"/>
        </w:rPr>
      </w:pPr>
      <w:r>
        <w:t>Edited by Megan Conway</w:t>
      </w:r>
    </w:p>
    <w:p w:rsidR="008C6C59" w:rsidRDefault="00FB2D25">
      <w:pPr>
        <w:widowControl/>
        <w:ind w:firstLine="0"/>
        <w:rPr>
          <w:rFonts w:ascii="Arial Black" w:eastAsia="Arial Black" w:hAnsi="Arial Black" w:cs="Arial Black"/>
          <w:sz w:val="28"/>
          <w:szCs w:val="28"/>
          <w:highlight w:val="yellow"/>
        </w:rPr>
      </w:pPr>
      <w:r>
        <w:rPr>
          <w:i/>
          <w:highlight w:val="white"/>
        </w:rPr>
        <w:t xml:space="preserve">Triple stigma in forensic psychiatric patients: Mental illness, race, and criminality. </w:t>
      </w:r>
      <w:r>
        <w:rPr>
          <w:highlight w:val="white"/>
        </w:rPr>
        <w:t>West, M. ProQuest Dissertations &amp;</w:t>
      </w:r>
      <w:r>
        <w:rPr>
          <w:highlight w:val="white"/>
        </w:rPr>
        <w:t xml:space="preserve"> Theses, 2015. [Ph.D. Dissertation] United States: New York: New York: University of New York. Publication Number: 3703439.</w:t>
      </w:r>
    </w:p>
    <w:p w:rsidR="008C6C59" w:rsidRDefault="00FB2D25">
      <w:pPr>
        <w:widowControl/>
        <w:ind w:firstLine="0"/>
        <w:rPr>
          <w:rFonts w:ascii="Arial Black" w:eastAsia="Arial Black" w:hAnsi="Arial Black" w:cs="Arial Black"/>
          <w:sz w:val="28"/>
          <w:szCs w:val="28"/>
          <w:highlight w:val="yellow"/>
        </w:rPr>
      </w:pPr>
      <w:r>
        <w:rPr>
          <w:i/>
          <w:highlight w:val="white"/>
        </w:rPr>
        <w:t xml:space="preserve">The experience of caring for an immigrant Latino family member with Parkinson's. </w:t>
      </w:r>
      <w:r>
        <w:rPr>
          <w:highlight w:val="white"/>
        </w:rPr>
        <w:t>Smolowitz, J. ProQuest Dissertations &amp; Theses, 2016</w:t>
      </w:r>
      <w:r>
        <w:rPr>
          <w:highlight w:val="white"/>
        </w:rPr>
        <w:t>. [Ph.D. Dissertation] United States: Minnesota: Capella University. Publication Number: 10159875.</w:t>
      </w:r>
    </w:p>
    <w:p w:rsidR="008C6C59" w:rsidRDefault="00FB2D25">
      <w:pPr>
        <w:widowControl/>
        <w:ind w:firstLine="0"/>
        <w:rPr>
          <w:rFonts w:ascii="Arial Black" w:eastAsia="Arial Black" w:hAnsi="Arial Black" w:cs="Arial Black"/>
          <w:sz w:val="28"/>
          <w:szCs w:val="28"/>
          <w:highlight w:val="yellow"/>
        </w:rPr>
      </w:pPr>
      <w:r>
        <w:rPr>
          <w:i/>
          <w:highlight w:val="white"/>
        </w:rPr>
        <w:t xml:space="preserve">Bully victimization, depression, and the role of protective factors among college-age LGBTQ students. </w:t>
      </w:r>
      <w:r>
        <w:rPr>
          <w:highlight w:val="white"/>
        </w:rPr>
        <w:t>Bhoopsingh, T. E. ProQuest Dissertations &amp; Theses, 2016</w:t>
      </w:r>
      <w:r>
        <w:rPr>
          <w:highlight w:val="white"/>
        </w:rPr>
        <w:t>. [Ph.D. Dissertation] United States: New York: City University of New York. Publication Number: 10162046.</w:t>
      </w:r>
    </w:p>
    <w:p w:rsidR="008C6C59" w:rsidRDefault="00FB2D25">
      <w:pPr>
        <w:widowControl/>
        <w:ind w:firstLine="0"/>
        <w:rPr>
          <w:rFonts w:ascii="Arial Black" w:eastAsia="Arial Black" w:hAnsi="Arial Black" w:cs="Arial Black"/>
          <w:sz w:val="28"/>
          <w:szCs w:val="28"/>
          <w:highlight w:val="yellow"/>
        </w:rPr>
      </w:pPr>
      <w:r>
        <w:rPr>
          <w:i/>
          <w:highlight w:val="white"/>
        </w:rPr>
        <w:t xml:space="preserve">The mental health of undocumented Latino college students. </w:t>
      </w:r>
      <w:r>
        <w:rPr>
          <w:highlight w:val="white"/>
        </w:rPr>
        <w:t>Mitchell, V. ProQuest Dissertations &amp; Theses, 2016. [Psy.D. Dissertation] United States: C</w:t>
      </w:r>
      <w:r>
        <w:rPr>
          <w:highlight w:val="white"/>
        </w:rPr>
        <w:t>alifornia: Alliant International University. Publication Number: 10162040.</w:t>
      </w:r>
    </w:p>
    <w:p w:rsidR="008C6C59" w:rsidRDefault="00FB2D25">
      <w:pPr>
        <w:widowControl/>
        <w:ind w:firstLine="0"/>
        <w:rPr>
          <w:rFonts w:ascii="Arial Black" w:eastAsia="Arial Black" w:hAnsi="Arial Black" w:cs="Arial Black"/>
          <w:sz w:val="28"/>
          <w:szCs w:val="28"/>
          <w:highlight w:val="yellow"/>
        </w:rPr>
      </w:pPr>
      <w:r>
        <w:rPr>
          <w:i/>
          <w:highlight w:val="white"/>
        </w:rPr>
        <w:t xml:space="preserve">The political impact of caregiving - it's a woman's world: An inquiry of the caregiving landscape. </w:t>
      </w:r>
      <w:r>
        <w:rPr>
          <w:highlight w:val="white"/>
        </w:rPr>
        <w:t xml:space="preserve">Richard-Allerdyce, D. ProQuest Dissertations &amp; Theses, 2016. [Ph.D. Dissertation] </w:t>
      </w:r>
      <w:r>
        <w:rPr>
          <w:highlight w:val="white"/>
        </w:rPr>
        <w:t>United States: Ohio: Union Institute and University. Publication Number: 10294522.</w:t>
      </w:r>
    </w:p>
    <w:p w:rsidR="008C6C59" w:rsidRDefault="00FB2D25">
      <w:pPr>
        <w:widowControl/>
        <w:ind w:firstLine="0"/>
        <w:rPr>
          <w:rFonts w:ascii="Arial Black" w:eastAsia="Arial Black" w:hAnsi="Arial Black" w:cs="Arial Black"/>
          <w:sz w:val="28"/>
          <w:szCs w:val="28"/>
          <w:highlight w:val="yellow"/>
        </w:rPr>
      </w:pPr>
      <w:r>
        <w:rPr>
          <w:i/>
        </w:rPr>
        <w:t>Aversive ableism: subtle discrimination and prejudice towards disabled people</w:t>
      </w:r>
      <w:r>
        <w:rPr>
          <w:i/>
          <w:highlight w:val="white"/>
        </w:rPr>
        <w:t xml:space="preserve">. </w:t>
      </w:r>
      <w:r>
        <w:rPr>
          <w:highlight w:val="white"/>
        </w:rPr>
        <w:t>Friedman, C. ProQuest Dissertations &amp; Theses, 2016. [Ph.D. Dissertation] United States: Illino</w:t>
      </w:r>
      <w:r>
        <w:rPr>
          <w:highlight w:val="white"/>
        </w:rPr>
        <w:t>is: University of Illinois at Chicago. Publication Number: 10295505.</w:t>
      </w:r>
    </w:p>
    <w:p w:rsidR="008C6C59" w:rsidRDefault="00FB2D25">
      <w:pPr>
        <w:widowControl/>
        <w:ind w:firstLine="0"/>
        <w:rPr>
          <w:rFonts w:ascii="Arial Black" w:eastAsia="Arial Black" w:hAnsi="Arial Black" w:cs="Arial Black"/>
          <w:sz w:val="28"/>
          <w:szCs w:val="28"/>
          <w:highlight w:val="yellow"/>
        </w:rPr>
      </w:pPr>
      <w:r>
        <w:rPr>
          <w:i/>
          <w:highlight w:val="white"/>
        </w:rPr>
        <w:t xml:space="preserve">An examination of the impact of learning disability status and cultural and linguistic background on pre-service teachers' attributions. </w:t>
      </w:r>
      <w:r>
        <w:rPr>
          <w:highlight w:val="white"/>
        </w:rPr>
        <w:t>Cook, B. ProQuest Dissertations &amp; Theses, 2016. [P</w:t>
      </w:r>
      <w:r>
        <w:rPr>
          <w:highlight w:val="white"/>
        </w:rPr>
        <w:t>h.D. Dissertation] United States: Hawaii: University of Hawaii at Manoa. Publication Number: 10295893.</w:t>
      </w:r>
    </w:p>
    <w:p w:rsidR="008C6C59" w:rsidRDefault="00FB2D25">
      <w:pPr>
        <w:widowControl/>
        <w:ind w:firstLine="0"/>
        <w:rPr>
          <w:rFonts w:ascii="Arial Black" w:eastAsia="Arial Black" w:hAnsi="Arial Black" w:cs="Arial Black"/>
          <w:sz w:val="28"/>
          <w:szCs w:val="28"/>
          <w:highlight w:val="yellow"/>
        </w:rPr>
      </w:pPr>
      <w:r>
        <w:rPr>
          <w:i/>
          <w:highlight w:val="white"/>
        </w:rPr>
        <w:t xml:space="preserve">The mitigating factors that affect general education teachers' perceptions toward inclusion of students with autism. </w:t>
      </w:r>
      <w:r>
        <w:rPr>
          <w:highlight w:val="white"/>
        </w:rPr>
        <w:t>De Francis, S. ProQuest Dissertation</w:t>
      </w:r>
      <w:r>
        <w:rPr>
          <w:highlight w:val="white"/>
        </w:rPr>
        <w:t>s &amp; Theses, 2016. [Ed.D. Dissertation] United States: California: Azusa Pacific University. Publication Number: 10149700.</w:t>
      </w:r>
    </w:p>
    <w:p w:rsidR="008C6C59" w:rsidRDefault="00FB2D25">
      <w:pPr>
        <w:widowControl/>
        <w:ind w:firstLine="0"/>
        <w:rPr>
          <w:rFonts w:ascii="Arial Black" w:eastAsia="Arial Black" w:hAnsi="Arial Black" w:cs="Arial Black"/>
          <w:sz w:val="28"/>
          <w:szCs w:val="28"/>
          <w:highlight w:val="yellow"/>
        </w:rPr>
      </w:pPr>
      <w:r>
        <w:rPr>
          <w:i/>
        </w:rPr>
        <w:t>Madness in the making: psychosocial disability and theater.</w:t>
      </w:r>
      <w:r>
        <w:rPr>
          <w:i/>
          <w:highlight w:val="white"/>
        </w:rPr>
        <w:t xml:space="preserve"> </w:t>
      </w:r>
      <w:r>
        <w:rPr>
          <w:highlight w:val="white"/>
        </w:rPr>
        <w:t xml:space="preserve">Wallin, S. M. ProQuest Dissertations &amp; Theses, 2014. [Ph.D. Dissertation] </w:t>
      </w:r>
      <w:r>
        <w:rPr>
          <w:highlight w:val="white"/>
        </w:rPr>
        <w:t>United States: California: University of California, Berkeley. Publication Number: 10150683.</w:t>
      </w:r>
    </w:p>
    <w:p w:rsidR="008C6C59" w:rsidRDefault="00FB2D25">
      <w:pPr>
        <w:widowControl/>
        <w:ind w:firstLine="0"/>
        <w:rPr>
          <w:rFonts w:ascii="Arial Black" w:eastAsia="Arial Black" w:hAnsi="Arial Black" w:cs="Arial Black"/>
          <w:sz w:val="28"/>
          <w:szCs w:val="28"/>
          <w:highlight w:val="yellow"/>
        </w:rPr>
      </w:pPr>
      <w:r>
        <w:rPr>
          <w:i/>
          <w:highlight w:val="white"/>
        </w:rPr>
        <w:t xml:space="preserve">Bodily difference, interdependence, and toxic half-lives: Representations of disability in D.W. Gregory's Dirty Pictures, The Good Daughter, and Radium Girls. </w:t>
      </w:r>
      <w:r>
        <w:rPr>
          <w:highlight w:val="white"/>
        </w:rPr>
        <w:t>Step</w:t>
      </w:r>
      <w:r>
        <w:rPr>
          <w:highlight w:val="white"/>
        </w:rPr>
        <w:t xml:space="preserve">henson, B. ProQuest </w:t>
      </w:r>
      <w:r>
        <w:rPr>
          <w:highlight w:val="white"/>
        </w:rPr>
        <w:lastRenderedPageBreak/>
        <w:t>Dissertations &amp; Theses, 2015. [Ph.D. Dissertation] United States: Missouri: University of Missouri - Columbia. Publication Number: 10182691.</w:t>
      </w:r>
    </w:p>
    <w:p w:rsidR="008C6C59" w:rsidRDefault="00FB2D25">
      <w:pPr>
        <w:widowControl/>
        <w:ind w:firstLine="0"/>
        <w:rPr>
          <w:rFonts w:ascii="Arial Black" w:eastAsia="Arial Black" w:hAnsi="Arial Black" w:cs="Arial Black"/>
          <w:sz w:val="28"/>
          <w:szCs w:val="28"/>
          <w:highlight w:val="yellow"/>
        </w:rPr>
      </w:pPr>
      <w:r>
        <w:rPr>
          <w:i/>
          <w:highlight w:val="white"/>
        </w:rPr>
        <w:t>The making of the "Fame Monster": Disability aesthetics, bodily deviance, and celebrity culture</w:t>
      </w:r>
      <w:r>
        <w:rPr>
          <w:i/>
          <w:highlight w:val="white"/>
        </w:rPr>
        <w:t xml:space="preserve">. </w:t>
      </w:r>
      <w:r>
        <w:rPr>
          <w:highlight w:val="white"/>
        </w:rPr>
        <w:t>Rembis, M. A. ProQuest Dissertations &amp; Theses, 2016. [Ph.D. Dissertation] United States: New York: State University of New York at Buffalo. Publication Number: 10163846.</w:t>
      </w:r>
    </w:p>
    <w:p w:rsidR="008C6C59" w:rsidRDefault="00FB2D25">
      <w:pPr>
        <w:widowControl/>
        <w:ind w:firstLine="0"/>
        <w:rPr>
          <w:rFonts w:ascii="Arial Black" w:eastAsia="Arial Black" w:hAnsi="Arial Black" w:cs="Arial Black"/>
          <w:sz w:val="28"/>
          <w:szCs w:val="28"/>
          <w:highlight w:val="yellow"/>
        </w:rPr>
      </w:pPr>
      <w:r>
        <w:rPr>
          <w:i/>
          <w:highlight w:val="white"/>
        </w:rPr>
        <w:t xml:space="preserve">The constitution of disability in the early United States. </w:t>
      </w:r>
      <w:r>
        <w:rPr>
          <w:highlight w:val="white"/>
        </w:rPr>
        <w:t>Daen, L. R. ProQuest Diss</w:t>
      </w:r>
      <w:r>
        <w:rPr>
          <w:highlight w:val="white"/>
        </w:rPr>
        <w:t>ertations &amp; Theses, 2016. [Ph.D. Dissertation] United States: Virginia: The College of William and Mary. Publication Number: 10168231.</w:t>
      </w:r>
    </w:p>
    <w:p w:rsidR="008C6C59" w:rsidRDefault="00FB2D25">
      <w:pPr>
        <w:widowControl/>
        <w:ind w:firstLine="0"/>
        <w:rPr>
          <w:rFonts w:ascii="Arial Black" w:eastAsia="Arial Black" w:hAnsi="Arial Black" w:cs="Arial Black"/>
          <w:sz w:val="28"/>
          <w:szCs w:val="28"/>
          <w:highlight w:val="yellow"/>
        </w:rPr>
      </w:pPr>
      <w:r>
        <w:rPr>
          <w:i/>
          <w:highlight w:val="white"/>
        </w:rPr>
        <w:t xml:space="preserve">Accessing academe, disabling the curriculum: Institutional locations of dis/ability in American higher education. </w:t>
      </w:r>
      <w:r>
        <w:rPr>
          <w:highlight w:val="white"/>
        </w:rPr>
        <w:t>Lucches</w:t>
      </w:r>
      <w:r>
        <w:rPr>
          <w:highlight w:val="white"/>
        </w:rPr>
        <w:t>i, A. J. ProQuest Dissertations &amp; Theses, 2016. [Ph.D. Dissertation] New York: New York: City University of New York. Publication Number: 10152106.</w:t>
      </w:r>
    </w:p>
    <w:p w:rsidR="008C6C59" w:rsidRDefault="00FB2D25">
      <w:pPr>
        <w:widowControl/>
        <w:ind w:firstLine="0"/>
        <w:rPr>
          <w:rFonts w:ascii="Arial Black" w:eastAsia="Arial Black" w:hAnsi="Arial Black" w:cs="Arial Black"/>
          <w:sz w:val="28"/>
          <w:szCs w:val="28"/>
          <w:highlight w:val="yellow"/>
        </w:rPr>
      </w:pPr>
      <w:r>
        <w:rPr>
          <w:i/>
          <w:highlight w:val="white"/>
        </w:rPr>
        <w:t xml:space="preserve">"Basically intelligent:" The blind, intelligence, and gender in Argentina, 1880-1939. </w:t>
      </w:r>
      <w:r>
        <w:rPr>
          <w:highlight w:val="white"/>
        </w:rPr>
        <w:t xml:space="preserve">Ellis, R. A. ProQuest </w:t>
      </w:r>
      <w:r>
        <w:rPr>
          <w:highlight w:val="white"/>
        </w:rPr>
        <w:t>Dissertations &amp; Theses, 2016. [Ph.D. Dissertation] United States: New Mexico: The University of New Mexico. Publication Number: 10155447.</w:t>
      </w:r>
    </w:p>
    <w:p w:rsidR="008C6C59" w:rsidRDefault="00FB2D25">
      <w:pPr>
        <w:widowControl/>
        <w:ind w:firstLine="0"/>
        <w:rPr>
          <w:rFonts w:ascii="Arial Black" w:eastAsia="Arial Black" w:hAnsi="Arial Black" w:cs="Arial Black"/>
          <w:sz w:val="28"/>
          <w:szCs w:val="28"/>
        </w:rPr>
      </w:pPr>
      <w:r>
        <w:rPr>
          <w:i/>
          <w:highlight w:val="white"/>
        </w:rPr>
        <w:t xml:space="preserve">Bodies beholden: Intersections of race and disability in literature of the long Nineteenth-Century U.S.. </w:t>
      </w:r>
      <w:r>
        <w:rPr>
          <w:highlight w:val="white"/>
        </w:rPr>
        <w:t xml:space="preserve">Shipe, C. L. </w:t>
      </w:r>
      <w:r>
        <w:rPr>
          <w:highlight w:val="white"/>
        </w:rPr>
        <w:t>ProQuest Dissertations &amp; Theses, 2016. [Ph.D. Dissertation] United States: California: University of California, Davis. Publication Number: 10182841.</w:t>
      </w:r>
    </w:p>
    <w:p w:rsidR="008C6C59" w:rsidRDefault="008C6C59">
      <w:pPr>
        <w:widowControl/>
        <w:ind w:firstLine="0"/>
        <w:rPr>
          <w:i/>
          <w:highlight w:val="white"/>
        </w:rPr>
      </w:pPr>
      <w:bookmarkStart w:id="2" w:name="_sk6eixg2x3zi" w:colFirst="0" w:colLast="0"/>
      <w:bookmarkEnd w:id="2"/>
    </w:p>
    <w:sectPr w:rsidR="008C6C59">
      <w:headerReference w:type="default" r:id="rId7"/>
      <w:footerReference w:type="default" r:id="rId8"/>
      <w:pgSz w:w="11906" w:h="16838"/>
      <w:pgMar w:top="1411" w:right="1411" w:bottom="1411" w:left="141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25" w:rsidRDefault="00FB2D25">
      <w:pPr>
        <w:spacing w:after="0" w:line="240" w:lineRule="auto"/>
      </w:pPr>
      <w:r>
        <w:separator/>
      </w:r>
    </w:p>
  </w:endnote>
  <w:endnote w:type="continuationSeparator" w:id="0">
    <w:p w:rsidR="00FB2D25" w:rsidRDefault="00FB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59" w:rsidRDefault="008C6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0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8C6C59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C6C59" w:rsidRDefault="00FB2D2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 w:rsidR="00C13D0B">
            <w:rPr>
              <w:rFonts w:ascii="Arial" w:eastAsia="Arial" w:hAnsi="Arial" w:cs="Arial"/>
              <w:color w:val="FFFFFF"/>
            </w:rPr>
            <w:fldChar w:fldCharType="separate"/>
          </w:r>
          <w:r w:rsidR="00C13D0B">
            <w:rPr>
              <w:rFonts w:ascii="Arial" w:eastAsia="Arial" w:hAnsi="Arial" w:cs="Arial"/>
              <w:noProof/>
              <w:color w:val="FFFFFF"/>
            </w:rPr>
            <w:t>2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:rsidR="008C6C59" w:rsidRDefault="008C6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25" w:rsidRDefault="00FB2D25">
      <w:pPr>
        <w:spacing w:after="0" w:line="240" w:lineRule="auto"/>
      </w:pPr>
      <w:r>
        <w:separator/>
      </w:r>
    </w:p>
  </w:footnote>
  <w:footnote w:type="continuationSeparator" w:id="0">
    <w:p w:rsidR="00FB2D25" w:rsidRDefault="00FB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59" w:rsidRDefault="008C6C59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8C6C59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:rsidR="008C6C59" w:rsidRDefault="00FB2D2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:rsidR="008C6C59" w:rsidRDefault="00FB2D2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Volume 1</w:t>
          </w:r>
          <w:r>
            <w:rPr>
              <w:rFonts w:ascii="Arial" w:eastAsia="Arial" w:hAnsi="Arial" w:cs="Arial"/>
              <w:b/>
              <w:color w:val="FFFFFF"/>
            </w:rPr>
            <w:t>4</w:t>
          </w:r>
          <w:r>
            <w:rPr>
              <w:rFonts w:ascii="Arial" w:eastAsia="Arial" w:hAnsi="Arial" w:cs="Arial"/>
              <w:b/>
              <w:color w:val="FFFFFF"/>
            </w:rPr>
            <w:br/>
            <w:t xml:space="preserve"> Issue </w:t>
          </w:r>
          <w:r>
            <w:rPr>
              <w:rFonts w:ascii="Arial" w:eastAsia="Arial" w:hAnsi="Arial" w:cs="Arial"/>
              <w:b/>
              <w:color w:val="FFFFFF"/>
            </w:rPr>
            <w:t>2</w:t>
          </w:r>
        </w:p>
      </w:tc>
    </w:tr>
  </w:tbl>
  <w:p w:rsidR="008C6C59" w:rsidRDefault="008C6C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FF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6C59"/>
    <w:rsid w:val="008C6C59"/>
    <w:rsid w:val="00C13D0B"/>
    <w:rsid w:val="00F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23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pBdr>
        <w:bottom w:val="none" w:sz="0" w:space="10" w:color="auto"/>
      </w:pBdr>
      <w:spacing w:after="0"/>
      <w:ind w:firstLine="0"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ind w:firstLine="30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23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pBdr>
        <w:bottom w:val="none" w:sz="0" w:space="10" w:color="auto"/>
      </w:pBdr>
      <w:spacing w:after="0"/>
      <w:ind w:firstLine="0"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ind w:firstLine="30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2018-05-25T22:36:00Z</dcterms:created>
  <dcterms:modified xsi:type="dcterms:W3CDTF">2018-05-25T22:36:00Z</dcterms:modified>
</cp:coreProperties>
</file>